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C9" w:rsidRDefault="007711C9" w:rsidP="007711C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object w:dxaOrig="280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8.8pt" o:ole="">
            <v:imagedata r:id="rId7" o:title=""/>
          </v:shape>
          <o:OLEObject Type="Embed" ProgID="PBrush" ShapeID="_x0000_i1025" DrawAspect="Content" ObjectID="_1572169570" r:id="rId8"/>
        </w:object>
      </w:r>
    </w:p>
    <w:tbl>
      <w:tblPr>
        <w:tblW w:w="0" w:type="auto"/>
        <w:tblInd w:w="-802" w:type="dxa"/>
        <w:tblLayout w:type="fixed"/>
        <w:tblLook w:val="0000" w:firstRow="0" w:lastRow="0" w:firstColumn="0" w:lastColumn="0" w:noHBand="0" w:noVBand="0"/>
      </w:tblPr>
      <w:tblGrid>
        <w:gridCol w:w="10880"/>
      </w:tblGrid>
      <w:tr w:rsidR="007711C9" w:rsidRPr="00E51BAC" w:rsidTr="00CE3CBD">
        <w:trPr>
          <w:cantSplit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</w:tcPr>
          <w:p w:rsidR="007711C9" w:rsidRPr="00E51BAC" w:rsidRDefault="007711C9" w:rsidP="00CE3CBD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E51BAC">
              <w:rPr>
                <w:b w:val="0"/>
                <w:sz w:val="28"/>
                <w:szCs w:val="28"/>
              </w:rPr>
              <w:t>РОССИЙСКАЯ   ФЕДЕРАЦИЯ</w:t>
            </w:r>
          </w:p>
          <w:p w:rsidR="007711C9" w:rsidRPr="00E51BAC" w:rsidRDefault="007711C9" w:rsidP="00CE3CBD">
            <w:pPr>
              <w:rPr>
                <w:sz w:val="28"/>
                <w:szCs w:val="28"/>
              </w:rPr>
            </w:pPr>
          </w:p>
          <w:p w:rsidR="007711C9" w:rsidRPr="00E51BAC" w:rsidRDefault="007711C9" w:rsidP="00CE3CBD">
            <w:pPr>
              <w:pStyle w:val="6"/>
              <w:rPr>
                <w:b w:val="0"/>
              </w:rPr>
            </w:pPr>
            <w:r>
              <w:rPr>
                <w:b w:val="0"/>
              </w:rPr>
              <w:t xml:space="preserve">Троицкий </w:t>
            </w:r>
            <w:r w:rsidRPr="00E51BAC">
              <w:rPr>
                <w:b w:val="0"/>
              </w:rPr>
              <w:t>районный суд города Москвы</w:t>
            </w:r>
          </w:p>
        </w:tc>
      </w:tr>
    </w:tbl>
    <w:p w:rsidR="007711C9" w:rsidRPr="00E51BAC" w:rsidRDefault="007711C9" w:rsidP="007711C9">
      <w:pPr>
        <w:rPr>
          <w:sz w:val="28"/>
          <w:szCs w:val="28"/>
        </w:rPr>
      </w:pPr>
      <w:r w:rsidRPr="00E51BAC">
        <w:rPr>
          <w:sz w:val="28"/>
          <w:szCs w:val="28"/>
        </w:rPr>
        <w:t xml:space="preserve">            ____________________________________________________________</w:t>
      </w:r>
    </w:p>
    <w:p w:rsidR="007711C9" w:rsidRDefault="007711C9" w:rsidP="007711C9">
      <w:pPr>
        <w:rPr>
          <w:sz w:val="28"/>
          <w:szCs w:val="28"/>
        </w:rPr>
      </w:pPr>
      <w:r w:rsidRPr="00E51BAC">
        <w:rPr>
          <w:sz w:val="28"/>
          <w:szCs w:val="28"/>
        </w:rPr>
        <w:t xml:space="preserve">   </w:t>
      </w:r>
    </w:p>
    <w:p w:rsidR="007711C9" w:rsidRPr="00E51BAC" w:rsidRDefault="007711C9" w:rsidP="007711C9">
      <w:pPr>
        <w:pStyle w:val="5"/>
        <w:jc w:val="center"/>
        <w:rPr>
          <w:bCs/>
          <w:sz w:val="28"/>
          <w:szCs w:val="28"/>
        </w:rPr>
      </w:pPr>
      <w:proofErr w:type="gramStart"/>
      <w:r w:rsidRPr="00E51BAC">
        <w:rPr>
          <w:bCs/>
          <w:sz w:val="28"/>
          <w:szCs w:val="28"/>
        </w:rPr>
        <w:t>П</w:t>
      </w:r>
      <w:proofErr w:type="gramEnd"/>
      <w:r w:rsidRPr="00E51BAC">
        <w:rPr>
          <w:bCs/>
          <w:sz w:val="28"/>
          <w:szCs w:val="28"/>
        </w:rPr>
        <w:t xml:space="preserve"> Р И К А З</w:t>
      </w:r>
    </w:p>
    <w:p w:rsidR="007711C9" w:rsidRPr="00402925" w:rsidRDefault="00047B9E" w:rsidP="00047B9E">
      <w:pPr>
        <w:rPr>
          <w:bCs/>
          <w:sz w:val="28"/>
          <w:szCs w:val="28"/>
        </w:rPr>
      </w:pPr>
      <w:r w:rsidRPr="00DA7943">
        <w:rPr>
          <w:bCs/>
          <w:sz w:val="28"/>
          <w:szCs w:val="28"/>
        </w:rPr>
        <w:t xml:space="preserve">01 </w:t>
      </w:r>
      <w:r>
        <w:rPr>
          <w:bCs/>
          <w:sz w:val="28"/>
          <w:szCs w:val="28"/>
        </w:rPr>
        <w:t>ноября</w:t>
      </w:r>
      <w:r w:rsidR="007711C9" w:rsidRPr="00402925">
        <w:rPr>
          <w:bCs/>
          <w:sz w:val="28"/>
          <w:szCs w:val="28"/>
        </w:rPr>
        <w:t xml:space="preserve"> 201</w:t>
      </w:r>
      <w:r w:rsidR="00B97916">
        <w:rPr>
          <w:bCs/>
          <w:sz w:val="28"/>
          <w:szCs w:val="28"/>
        </w:rPr>
        <w:t>7</w:t>
      </w:r>
      <w:r w:rsidR="007711C9" w:rsidRPr="00402925">
        <w:rPr>
          <w:bCs/>
          <w:sz w:val="28"/>
          <w:szCs w:val="28"/>
        </w:rPr>
        <w:t xml:space="preserve"> г</w:t>
      </w:r>
      <w:r w:rsidR="00BF3B58">
        <w:rPr>
          <w:bCs/>
          <w:sz w:val="28"/>
          <w:szCs w:val="28"/>
        </w:rPr>
        <w:t>ода</w:t>
      </w:r>
      <w:r w:rsidR="007711C9" w:rsidRPr="00402925">
        <w:rPr>
          <w:bCs/>
          <w:sz w:val="28"/>
          <w:szCs w:val="28"/>
        </w:rPr>
        <w:t xml:space="preserve">                                                                                             № </w:t>
      </w:r>
      <w:r>
        <w:rPr>
          <w:bCs/>
          <w:sz w:val="28"/>
          <w:szCs w:val="28"/>
        </w:rPr>
        <w:t>59</w:t>
      </w:r>
    </w:p>
    <w:p w:rsidR="007711C9" w:rsidRPr="00E51BAC" w:rsidRDefault="007711C9" w:rsidP="007711C9">
      <w:pPr>
        <w:ind w:left="-142" w:hanging="142"/>
        <w:jc w:val="center"/>
        <w:rPr>
          <w:bCs/>
          <w:sz w:val="28"/>
          <w:szCs w:val="28"/>
        </w:rPr>
      </w:pPr>
      <w:r w:rsidRPr="00E51BAC">
        <w:rPr>
          <w:bCs/>
          <w:sz w:val="28"/>
          <w:szCs w:val="28"/>
        </w:rPr>
        <w:t>г. МОСКВА</w:t>
      </w:r>
    </w:p>
    <w:p w:rsidR="007711C9" w:rsidRDefault="007711C9" w:rsidP="007711C9">
      <w:pPr>
        <w:rPr>
          <w:sz w:val="28"/>
          <w:szCs w:val="28"/>
        </w:rPr>
      </w:pPr>
    </w:p>
    <w:p w:rsidR="00CA7E18" w:rsidRDefault="007711C9" w:rsidP="007711C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О</w:t>
      </w:r>
      <w:r w:rsidR="00CA7E18">
        <w:rPr>
          <w:bCs/>
          <w:sz w:val="20"/>
          <w:szCs w:val="20"/>
        </w:rPr>
        <w:t xml:space="preserve"> внесении</w:t>
      </w:r>
      <w:r>
        <w:rPr>
          <w:bCs/>
          <w:sz w:val="20"/>
          <w:szCs w:val="20"/>
        </w:rPr>
        <w:t xml:space="preserve"> </w:t>
      </w:r>
      <w:r w:rsidR="00CA7E18">
        <w:rPr>
          <w:bCs/>
          <w:sz w:val="20"/>
          <w:szCs w:val="20"/>
        </w:rPr>
        <w:t xml:space="preserve">изменений в </w:t>
      </w:r>
      <w:r>
        <w:rPr>
          <w:bCs/>
          <w:sz w:val="20"/>
          <w:szCs w:val="20"/>
        </w:rPr>
        <w:t xml:space="preserve">Кодекс этики </w:t>
      </w:r>
    </w:p>
    <w:p w:rsidR="00CA7E18" w:rsidRDefault="007711C9" w:rsidP="007711C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 служебного поведения </w:t>
      </w:r>
      <w:proofErr w:type="gramStart"/>
      <w:r>
        <w:rPr>
          <w:bCs/>
          <w:sz w:val="20"/>
          <w:szCs w:val="20"/>
        </w:rPr>
        <w:t>федеральных</w:t>
      </w:r>
      <w:proofErr w:type="gramEnd"/>
      <w:r>
        <w:rPr>
          <w:bCs/>
          <w:sz w:val="20"/>
          <w:szCs w:val="20"/>
        </w:rPr>
        <w:t xml:space="preserve"> </w:t>
      </w:r>
    </w:p>
    <w:p w:rsidR="007711C9" w:rsidRDefault="007711C9" w:rsidP="007711C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государственных гражданских служащих</w:t>
      </w:r>
    </w:p>
    <w:p w:rsidR="00CA7E18" w:rsidRDefault="007711C9" w:rsidP="007711C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аппарата Троицкого районного суда </w:t>
      </w:r>
    </w:p>
    <w:p w:rsidR="007711C9" w:rsidRDefault="007711C9" w:rsidP="007711C9">
      <w:pPr>
        <w:ind w:firstLine="720"/>
        <w:rPr>
          <w:bCs/>
          <w:sz w:val="28"/>
          <w:szCs w:val="28"/>
        </w:rPr>
      </w:pPr>
      <w:r>
        <w:rPr>
          <w:bCs/>
          <w:sz w:val="20"/>
          <w:szCs w:val="20"/>
        </w:rPr>
        <w:t>города Москвы</w:t>
      </w:r>
    </w:p>
    <w:p w:rsidR="007711C9" w:rsidRDefault="007711C9" w:rsidP="007711C9">
      <w:pPr>
        <w:ind w:firstLine="720"/>
        <w:rPr>
          <w:bCs/>
          <w:sz w:val="28"/>
          <w:szCs w:val="28"/>
        </w:rPr>
      </w:pPr>
    </w:p>
    <w:p w:rsidR="00B97916" w:rsidRDefault="00B97916" w:rsidP="00B97916">
      <w:pPr>
        <w:ind w:firstLine="720"/>
        <w:jc w:val="both"/>
        <w:rPr>
          <w:bCs/>
          <w:sz w:val="28"/>
          <w:szCs w:val="28"/>
        </w:rPr>
      </w:pPr>
      <w:proofErr w:type="gramStart"/>
      <w:r w:rsidRPr="00B97916">
        <w:rPr>
          <w:bCs/>
          <w:sz w:val="28"/>
          <w:szCs w:val="28"/>
        </w:rPr>
        <w:t>В соответствии с Федеральным законом от 27 июля 2004 г</w:t>
      </w:r>
      <w:r w:rsidR="00741842">
        <w:rPr>
          <w:bCs/>
          <w:sz w:val="28"/>
          <w:szCs w:val="28"/>
        </w:rPr>
        <w:t>ода</w:t>
      </w:r>
      <w:r w:rsidRPr="00B97916">
        <w:rPr>
          <w:bCs/>
          <w:sz w:val="28"/>
          <w:szCs w:val="28"/>
        </w:rPr>
        <w:t xml:space="preserve"> № 79-ФЗ «О государственной гражданской службе Российской Федерации», приказом Судебного департамента при Верховном Суде Российской Федерации от 14 июля 2017</w:t>
      </w:r>
      <w:r w:rsidR="00741842">
        <w:rPr>
          <w:bCs/>
          <w:sz w:val="28"/>
          <w:szCs w:val="28"/>
        </w:rPr>
        <w:t xml:space="preserve"> года</w:t>
      </w:r>
      <w:r w:rsidRPr="00B97916">
        <w:rPr>
          <w:bCs/>
          <w:sz w:val="28"/>
          <w:szCs w:val="28"/>
        </w:rPr>
        <w:t xml:space="preserve"> № 129 «О внесении изменений в Типовой кодекс этики и служебного поведения федеральных государственных гражданских служащих аппаратов федеральных судов общей юрисдикции, федеральных арбитражных судов и управлений Судебного департамента в субъектах Российской</w:t>
      </w:r>
      <w:proofErr w:type="gramEnd"/>
      <w:r w:rsidRPr="00B97916">
        <w:rPr>
          <w:bCs/>
          <w:sz w:val="28"/>
          <w:szCs w:val="28"/>
        </w:rPr>
        <w:t xml:space="preserve"> </w:t>
      </w:r>
      <w:proofErr w:type="gramStart"/>
      <w:r w:rsidRPr="00B97916">
        <w:rPr>
          <w:bCs/>
          <w:sz w:val="28"/>
          <w:szCs w:val="28"/>
        </w:rPr>
        <w:t>Федерации, утвержденный приказом Судебного департамента при Верховном Суде Российской Федерации от 26 апреля 2011</w:t>
      </w:r>
      <w:r w:rsidR="00741842">
        <w:rPr>
          <w:bCs/>
          <w:sz w:val="28"/>
          <w:szCs w:val="28"/>
        </w:rPr>
        <w:t xml:space="preserve"> года</w:t>
      </w:r>
      <w:r w:rsidRPr="00B97916">
        <w:rPr>
          <w:bCs/>
          <w:sz w:val="28"/>
          <w:szCs w:val="28"/>
        </w:rPr>
        <w:t xml:space="preserve"> № 79», приказом Судебного департамента при Верховном Суде РФ от 06</w:t>
      </w:r>
      <w:r w:rsidR="00741842">
        <w:rPr>
          <w:bCs/>
          <w:sz w:val="28"/>
          <w:szCs w:val="28"/>
        </w:rPr>
        <w:t xml:space="preserve"> сентября </w:t>
      </w:r>
      <w:r w:rsidRPr="00B97916">
        <w:rPr>
          <w:bCs/>
          <w:sz w:val="28"/>
          <w:szCs w:val="28"/>
        </w:rPr>
        <w:t>2017</w:t>
      </w:r>
      <w:r w:rsidR="00741842">
        <w:rPr>
          <w:bCs/>
          <w:sz w:val="28"/>
          <w:szCs w:val="28"/>
        </w:rPr>
        <w:t xml:space="preserve"> года</w:t>
      </w:r>
      <w:r w:rsidRPr="00B97916">
        <w:rPr>
          <w:bCs/>
          <w:sz w:val="28"/>
          <w:szCs w:val="28"/>
        </w:rPr>
        <w:t xml:space="preserve"> </w:t>
      </w:r>
      <w:r w:rsidR="00741842">
        <w:rPr>
          <w:bCs/>
          <w:sz w:val="28"/>
          <w:szCs w:val="28"/>
        </w:rPr>
        <w:br/>
      </w:r>
      <w:bookmarkStart w:id="0" w:name="_GoBack"/>
      <w:bookmarkEnd w:id="0"/>
      <w:r w:rsidRPr="00B97916">
        <w:rPr>
          <w:bCs/>
          <w:sz w:val="28"/>
          <w:szCs w:val="28"/>
        </w:rPr>
        <w:t>№</w:t>
      </w:r>
      <w:r w:rsidR="00741842">
        <w:rPr>
          <w:bCs/>
          <w:sz w:val="28"/>
          <w:szCs w:val="28"/>
        </w:rPr>
        <w:t xml:space="preserve"> </w:t>
      </w:r>
      <w:r w:rsidRPr="00B97916">
        <w:rPr>
          <w:bCs/>
          <w:sz w:val="28"/>
          <w:szCs w:val="28"/>
        </w:rPr>
        <w:t>160 «О внесении изменений в Типовой</w:t>
      </w:r>
      <w:r>
        <w:rPr>
          <w:bCs/>
          <w:sz w:val="28"/>
          <w:szCs w:val="28"/>
        </w:rPr>
        <w:t xml:space="preserve"> </w:t>
      </w:r>
      <w:r w:rsidRPr="00B97916">
        <w:rPr>
          <w:rFonts w:hint="eastAsia"/>
          <w:bCs/>
          <w:sz w:val="28"/>
          <w:szCs w:val="28"/>
        </w:rPr>
        <w:t>кодекс этики и служебного поведения федеральных государственных гражданских служащих аппаратов федеральных судов общей юрисдикции, федеральных арбитражных судов и управлений Судебного департамента в субъектах Российской Федерации, утвержденный</w:t>
      </w:r>
      <w:proofErr w:type="gramEnd"/>
      <w:r w:rsidRPr="00B97916">
        <w:rPr>
          <w:rFonts w:hint="eastAsia"/>
          <w:bCs/>
          <w:sz w:val="28"/>
          <w:szCs w:val="28"/>
        </w:rPr>
        <w:t xml:space="preserve"> приказом Судебного департамента при Верховном </w:t>
      </w:r>
      <w:proofErr w:type="gramStart"/>
      <w:r w:rsidRPr="00B97916">
        <w:rPr>
          <w:rFonts w:hint="eastAsia"/>
          <w:bCs/>
          <w:sz w:val="28"/>
          <w:szCs w:val="28"/>
        </w:rPr>
        <w:t>Суде</w:t>
      </w:r>
      <w:proofErr w:type="gramEnd"/>
      <w:r w:rsidRPr="00B97916">
        <w:rPr>
          <w:rFonts w:hint="eastAsia"/>
          <w:bCs/>
          <w:sz w:val="28"/>
          <w:szCs w:val="28"/>
        </w:rPr>
        <w:t xml:space="preserve"> Российской Федерации от 26 апреля 2011 </w:t>
      </w:r>
      <w:r w:rsidR="00741842">
        <w:rPr>
          <w:bCs/>
          <w:sz w:val="28"/>
          <w:szCs w:val="28"/>
        </w:rPr>
        <w:t>года</w:t>
      </w:r>
      <w:r w:rsidRPr="00B97916">
        <w:rPr>
          <w:rFonts w:hint="eastAsia"/>
          <w:bCs/>
          <w:sz w:val="28"/>
          <w:szCs w:val="28"/>
        </w:rPr>
        <w:t xml:space="preserve"> № 79»</w:t>
      </w:r>
    </w:p>
    <w:p w:rsidR="00B97916" w:rsidRDefault="00B97916" w:rsidP="00A56DB7">
      <w:pPr>
        <w:ind w:firstLine="720"/>
        <w:jc w:val="both"/>
        <w:rPr>
          <w:bCs/>
          <w:sz w:val="28"/>
          <w:szCs w:val="28"/>
        </w:rPr>
      </w:pPr>
    </w:p>
    <w:p w:rsidR="007711C9" w:rsidRDefault="007711C9" w:rsidP="007711C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ПРИКАЗЫВАЮ:</w:t>
      </w:r>
    </w:p>
    <w:p w:rsidR="007711C9" w:rsidRDefault="007711C9" w:rsidP="007711C9">
      <w:pPr>
        <w:ind w:firstLine="720"/>
        <w:rPr>
          <w:bCs/>
          <w:sz w:val="28"/>
          <w:szCs w:val="28"/>
        </w:rPr>
      </w:pPr>
    </w:p>
    <w:p w:rsidR="00B97916" w:rsidRDefault="00B97916" w:rsidP="00B9791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97916">
        <w:rPr>
          <w:bCs/>
          <w:sz w:val="28"/>
          <w:szCs w:val="28"/>
        </w:rPr>
        <w:t xml:space="preserve"> </w:t>
      </w:r>
      <w:proofErr w:type="gramStart"/>
      <w:r w:rsidRPr="00B97916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Кодекс этики и служебного поведения федеральных государственных гражданских служащих аппарата Троицкого районного суда города Москвы</w:t>
      </w:r>
      <w:r w:rsidRPr="00B97916">
        <w:rPr>
          <w:bCs/>
          <w:sz w:val="28"/>
          <w:szCs w:val="28"/>
        </w:rPr>
        <w:t xml:space="preserve"> (далее - Кодекс), утвержденный приказом по </w:t>
      </w:r>
      <w:r>
        <w:rPr>
          <w:bCs/>
          <w:sz w:val="28"/>
          <w:szCs w:val="28"/>
        </w:rPr>
        <w:t>Троицкому районному суду города Москвы</w:t>
      </w:r>
      <w:r w:rsidRPr="00B9791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21 ноября 2012 года </w:t>
      </w:r>
      <w:r w:rsidRPr="00B97916">
        <w:rPr>
          <w:bCs/>
          <w:sz w:val="28"/>
          <w:szCs w:val="28"/>
        </w:rPr>
        <w:t>№ 18</w:t>
      </w:r>
      <w:r>
        <w:rPr>
          <w:bCs/>
          <w:sz w:val="28"/>
          <w:szCs w:val="28"/>
        </w:rPr>
        <w:t>-к «</w:t>
      </w:r>
      <w:r w:rsidRPr="00B97916">
        <w:rPr>
          <w:bCs/>
          <w:sz w:val="28"/>
          <w:szCs w:val="28"/>
        </w:rPr>
        <w:t>Об утверждении Кодекса этики и служебного поведения федеральных государственных гражданских служащих</w:t>
      </w:r>
      <w:r>
        <w:rPr>
          <w:bCs/>
          <w:sz w:val="28"/>
          <w:szCs w:val="28"/>
        </w:rPr>
        <w:t xml:space="preserve"> </w:t>
      </w:r>
      <w:r w:rsidRPr="00B97916">
        <w:rPr>
          <w:bCs/>
          <w:sz w:val="28"/>
          <w:szCs w:val="28"/>
        </w:rPr>
        <w:t>аппарата Троицкого районного суда города Москвы</w:t>
      </w:r>
      <w:r>
        <w:rPr>
          <w:bCs/>
          <w:sz w:val="28"/>
          <w:szCs w:val="28"/>
        </w:rPr>
        <w:t xml:space="preserve">» </w:t>
      </w:r>
      <w:r w:rsidRPr="00B97916">
        <w:rPr>
          <w:bCs/>
          <w:sz w:val="28"/>
          <w:szCs w:val="28"/>
        </w:rPr>
        <w:t>следующие изменения:</w:t>
      </w:r>
      <w:proofErr w:type="gramEnd"/>
    </w:p>
    <w:p w:rsidR="00B97916" w:rsidRPr="00B97916" w:rsidRDefault="00B97916" w:rsidP="00B97916">
      <w:pPr>
        <w:ind w:firstLine="720"/>
        <w:jc w:val="both"/>
        <w:rPr>
          <w:bCs/>
          <w:sz w:val="28"/>
          <w:szCs w:val="28"/>
        </w:rPr>
      </w:pPr>
    </w:p>
    <w:p w:rsidR="00B97916" w:rsidRPr="00B97916" w:rsidRDefault="00B97916" w:rsidP="00B979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B97916">
        <w:rPr>
          <w:bCs/>
          <w:sz w:val="28"/>
          <w:szCs w:val="28"/>
        </w:rPr>
        <w:t>Пункт 15 Кодекса изложить в следующей редакции:</w:t>
      </w:r>
    </w:p>
    <w:p w:rsidR="00B97916" w:rsidRPr="00B97916" w:rsidRDefault="00B97916" w:rsidP="00B97916">
      <w:pPr>
        <w:ind w:firstLine="708"/>
        <w:jc w:val="both"/>
        <w:rPr>
          <w:bCs/>
          <w:sz w:val="28"/>
          <w:szCs w:val="28"/>
        </w:rPr>
      </w:pPr>
      <w:r w:rsidRPr="00B97916">
        <w:rPr>
          <w:bCs/>
          <w:sz w:val="28"/>
          <w:szCs w:val="28"/>
        </w:rPr>
        <w:lastRenderedPageBreak/>
        <w:t xml:space="preserve">«15. </w:t>
      </w:r>
      <w:proofErr w:type="gramStart"/>
      <w:r w:rsidRPr="00B97916">
        <w:rPr>
          <w:bCs/>
          <w:sz w:val="28"/>
          <w:szCs w:val="28"/>
        </w:rPr>
        <w:t>Гражданский служащий, замещающий должность, предусмотренную соответствующим перечнем должностей, обязан ежегодно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 не позднее 30 апреля года, следующего за отчетным».</w:t>
      </w:r>
      <w:proofErr w:type="gramEnd"/>
    </w:p>
    <w:p w:rsidR="00B97916" w:rsidRDefault="00B97916" w:rsidP="00B97916">
      <w:pPr>
        <w:ind w:firstLine="708"/>
        <w:jc w:val="both"/>
        <w:rPr>
          <w:bCs/>
          <w:sz w:val="28"/>
          <w:szCs w:val="28"/>
        </w:rPr>
      </w:pPr>
    </w:p>
    <w:p w:rsidR="00B97916" w:rsidRDefault="00B97916" w:rsidP="00B979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B97916">
        <w:rPr>
          <w:bCs/>
          <w:sz w:val="28"/>
          <w:szCs w:val="28"/>
        </w:rPr>
        <w:t>Дополнить Кодекс пунктом 15.1 следующего содержания:</w:t>
      </w:r>
    </w:p>
    <w:p w:rsidR="004A148B" w:rsidRPr="00B97916" w:rsidRDefault="004A148B" w:rsidP="00B97916">
      <w:pPr>
        <w:ind w:firstLine="708"/>
        <w:jc w:val="both"/>
        <w:rPr>
          <w:bCs/>
          <w:sz w:val="28"/>
          <w:szCs w:val="28"/>
        </w:rPr>
      </w:pPr>
    </w:p>
    <w:p w:rsidR="00B97916" w:rsidRPr="00B97916" w:rsidRDefault="00B97916" w:rsidP="00B97916">
      <w:pPr>
        <w:ind w:firstLine="708"/>
        <w:jc w:val="both"/>
        <w:rPr>
          <w:bCs/>
          <w:sz w:val="28"/>
          <w:szCs w:val="28"/>
        </w:rPr>
      </w:pPr>
      <w:r w:rsidRPr="00B97916">
        <w:rPr>
          <w:bCs/>
          <w:sz w:val="28"/>
          <w:szCs w:val="28"/>
        </w:rPr>
        <w:t xml:space="preserve">«15.1. </w:t>
      </w:r>
      <w:proofErr w:type="gramStart"/>
      <w:r w:rsidRPr="00B97916">
        <w:rPr>
          <w:bCs/>
          <w:sz w:val="28"/>
          <w:szCs w:val="28"/>
        </w:rPr>
        <w:t xml:space="preserve">Гражданский служащий обязан ежегодно в установленном порядке представлять сведения об адресах сайтов или страниц сайтов в </w:t>
      </w:r>
      <w:proofErr w:type="spellStart"/>
      <w:r w:rsidRPr="00B97916">
        <w:rPr>
          <w:bCs/>
          <w:sz w:val="28"/>
          <w:szCs w:val="28"/>
        </w:rPr>
        <w:t>информационнотелекоммуникационной</w:t>
      </w:r>
      <w:proofErr w:type="spellEnd"/>
      <w:r w:rsidRPr="00B97916">
        <w:rPr>
          <w:bCs/>
          <w:sz w:val="28"/>
          <w:szCs w:val="28"/>
        </w:rPr>
        <w:t xml:space="preserve"> сети "Интернет", на которых гражданский служащий размещал общедоступную информацию, а также данные, позволяющие его идентифицировать, не позднее 1 апреля года, следующего за отчетным, по форме, установленной Правительством Российской Федерации».</w:t>
      </w:r>
      <w:proofErr w:type="gramEnd"/>
    </w:p>
    <w:p w:rsidR="00B97916" w:rsidRDefault="00B97916" w:rsidP="00B97916">
      <w:pPr>
        <w:ind w:firstLine="708"/>
        <w:jc w:val="both"/>
        <w:rPr>
          <w:bCs/>
          <w:sz w:val="28"/>
          <w:szCs w:val="28"/>
        </w:rPr>
      </w:pPr>
    </w:p>
    <w:p w:rsidR="00B97916" w:rsidRDefault="00B97916" w:rsidP="00DA794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DA7943">
        <w:rPr>
          <w:bCs/>
          <w:sz w:val="28"/>
          <w:szCs w:val="28"/>
        </w:rPr>
        <w:t>Пункт 1</w:t>
      </w:r>
      <w:r w:rsidR="00DA7943">
        <w:rPr>
          <w:bCs/>
          <w:sz w:val="28"/>
          <w:szCs w:val="28"/>
        </w:rPr>
        <w:t>6</w:t>
      </w:r>
      <w:r w:rsidR="00DA7943">
        <w:rPr>
          <w:bCs/>
          <w:sz w:val="28"/>
          <w:szCs w:val="28"/>
        </w:rPr>
        <w:t xml:space="preserve"> Кодекса изложить в следующей редакции</w:t>
      </w:r>
      <w:proofErr w:type="gramStart"/>
      <w:r w:rsidR="00DA7943">
        <w:rPr>
          <w:bCs/>
          <w:sz w:val="28"/>
          <w:szCs w:val="28"/>
        </w:rPr>
        <w:t>:</w:t>
      </w:r>
      <w:r w:rsidRPr="00B97916">
        <w:rPr>
          <w:bCs/>
          <w:sz w:val="28"/>
          <w:szCs w:val="28"/>
        </w:rPr>
        <w:t>:</w:t>
      </w:r>
      <w:proofErr w:type="gramEnd"/>
    </w:p>
    <w:p w:rsidR="004A148B" w:rsidRPr="00B97916" w:rsidRDefault="004A148B" w:rsidP="00B97916">
      <w:pPr>
        <w:ind w:firstLine="708"/>
        <w:jc w:val="both"/>
        <w:rPr>
          <w:bCs/>
          <w:sz w:val="28"/>
          <w:szCs w:val="28"/>
        </w:rPr>
      </w:pPr>
    </w:p>
    <w:p w:rsidR="00B97916" w:rsidRPr="00B97916" w:rsidRDefault="00B97916" w:rsidP="00B97916">
      <w:pPr>
        <w:ind w:firstLine="708"/>
        <w:jc w:val="both"/>
        <w:rPr>
          <w:bCs/>
          <w:sz w:val="28"/>
          <w:szCs w:val="28"/>
        </w:rPr>
      </w:pPr>
      <w:r w:rsidRPr="00B97916">
        <w:rPr>
          <w:bCs/>
          <w:sz w:val="28"/>
          <w:szCs w:val="28"/>
        </w:rPr>
        <w:t>«16. Гражданскому служащему запрещается:</w:t>
      </w:r>
    </w:p>
    <w:p w:rsidR="00B97916" w:rsidRPr="00B97916" w:rsidRDefault="00B97916" w:rsidP="00B97916">
      <w:pPr>
        <w:ind w:firstLine="708"/>
        <w:jc w:val="both"/>
        <w:rPr>
          <w:bCs/>
          <w:sz w:val="28"/>
          <w:szCs w:val="28"/>
        </w:rPr>
      </w:pPr>
      <w:r w:rsidRPr="00B97916">
        <w:rPr>
          <w:bCs/>
          <w:sz w:val="28"/>
          <w:szCs w:val="28"/>
        </w:rPr>
        <w:t xml:space="preserve">а) использовать в </w:t>
      </w:r>
      <w:proofErr w:type="gramStart"/>
      <w:r w:rsidRPr="00B97916">
        <w:rPr>
          <w:bCs/>
          <w:sz w:val="28"/>
          <w:szCs w:val="28"/>
        </w:rPr>
        <w:t>целях</w:t>
      </w:r>
      <w:proofErr w:type="gramEnd"/>
      <w:r w:rsidRPr="00B97916">
        <w:rPr>
          <w:bCs/>
          <w:sz w:val="28"/>
          <w:szCs w:val="28"/>
        </w:rPr>
        <w:t>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B97916" w:rsidRPr="00B97916" w:rsidRDefault="00B97916" w:rsidP="00B97916">
      <w:pPr>
        <w:ind w:firstLine="708"/>
        <w:jc w:val="both"/>
        <w:rPr>
          <w:bCs/>
          <w:sz w:val="28"/>
          <w:szCs w:val="28"/>
        </w:rPr>
      </w:pPr>
      <w:r w:rsidRPr="00B97916">
        <w:rPr>
          <w:bCs/>
          <w:sz w:val="28"/>
          <w:szCs w:val="28"/>
        </w:rPr>
        <w:t xml:space="preserve">б) прекращать исполнение должностных обязанностей в </w:t>
      </w:r>
      <w:proofErr w:type="gramStart"/>
      <w:r w:rsidRPr="00B97916">
        <w:rPr>
          <w:bCs/>
          <w:sz w:val="28"/>
          <w:szCs w:val="28"/>
        </w:rPr>
        <w:t>целях</w:t>
      </w:r>
      <w:proofErr w:type="gramEnd"/>
      <w:r w:rsidRPr="00B97916">
        <w:rPr>
          <w:bCs/>
          <w:sz w:val="28"/>
          <w:szCs w:val="28"/>
        </w:rPr>
        <w:t xml:space="preserve"> урегулирования служебного спора».</w:t>
      </w:r>
    </w:p>
    <w:p w:rsidR="004A148B" w:rsidRDefault="004A148B" w:rsidP="00B97916">
      <w:pPr>
        <w:ind w:firstLine="708"/>
        <w:jc w:val="both"/>
        <w:rPr>
          <w:bCs/>
          <w:sz w:val="28"/>
          <w:szCs w:val="28"/>
        </w:rPr>
      </w:pPr>
    </w:p>
    <w:p w:rsidR="00B97916" w:rsidRDefault="004A148B" w:rsidP="00B979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DA7943">
        <w:rPr>
          <w:bCs/>
          <w:sz w:val="28"/>
          <w:szCs w:val="28"/>
        </w:rPr>
        <w:t>Пункт 1</w:t>
      </w:r>
      <w:r w:rsidR="00DA7943">
        <w:rPr>
          <w:bCs/>
          <w:sz w:val="28"/>
          <w:szCs w:val="28"/>
        </w:rPr>
        <w:t>7</w:t>
      </w:r>
      <w:r w:rsidR="00DA7943">
        <w:rPr>
          <w:bCs/>
          <w:sz w:val="28"/>
          <w:szCs w:val="28"/>
        </w:rPr>
        <w:t xml:space="preserve"> Кодекса изложить в следующей редакции</w:t>
      </w:r>
      <w:proofErr w:type="gramStart"/>
      <w:r w:rsidR="00DA7943">
        <w:rPr>
          <w:bCs/>
          <w:sz w:val="28"/>
          <w:szCs w:val="28"/>
        </w:rPr>
        <w:t>:</w:t>
      </w:r>
      <w:r w:rsidR="00B97916" w:rsidRPr="00B97916">
        <w:rPr>
          <w:bCs/>
          <w:sz w:val="28"/>
          <w:szCs w:val="28"/>
        </w:rPr>
        <w:t>:</w:t>
      </w:r>
      <w:proofErr w:type="gramEnd"/>
    </w:p>
    <w:p w:rsidR="004A148B" w:rsidRPr="00B97916" w:rsidRDefault="004A148B" w:rsidP="00B97916">
      <w:pPr>
        <w:ind w:firstLine="708"/>
        <w:jc w:val="both"/>
        <w:rPr>
          <w:bCs/>
          <w:sz w:val="28"/>
          <w:szCs w:val="28"/>
        </w:rPr>
      </w:pPr>
    </w:p>
    <w:p w:rsidR="00B97916" w:rsidRDefault="00B97916" w:rsidP="00B97916">
      <w:pPr>
        <w:ind w:firstLine="708"/>
        <w:jc w:val="both"/>
        <w:rPr>
          <w:bCs/>
          <w:sz w:val="28"/>
          <w:szCs w:val="28"/>
        </w:rPr>
      </w:pPr>
      <w:r w:rsidRPr="00B97916">
        <w:rPr>
          <w:bCs/>
          <w:sz w:val="28"/>
          <w:szCs w:val="28"/>
        </w:rPr>
        <w:t>«17.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интересов».</w:t>
      </w:r>
    </w:p>
    <w:p w:rsidR="004A4864" w:rsidRPr="00B97916" w:rsidRDefault="004A4864" w:rsidP="00B97916">
      <w:pPr>
        <w:ind w:firstLine="708"/>
        <w:jc w:val="both"/>
        <w:rPr>
          <w:bCs/>
          <w:sz w:val="28"/>
          <w:szCs w:val="28"/>
        </w:rPr>
      </w:pPr>
    </w:p>
    <w:p w:rsidR="004A148B" w:rsidRPr="009B3893" w:rsidRDefault="004A4864" w:rsidP="004A148B">
      <w:pPr>
        <w:ind w:firstLine="708"/>
        <w:jc w:val="both"/>
        <w:rPr>
          <w:bCs/>
          <w:sz w:val="28"/>
          <w:szCs w:val="28"/>
        </w:rPr>
      </w:pPr>
      <w:r w:rsidRPr="009B3893">
        <w:rPr>
          <w:bCs/>
          <w:sz w:val="28"/>
          <w:szCs w:val="28"/>
        </w:rPr>
        <w:t xml:space="preserve">1.5. </w:t>
      </w:r>
      <w:r w:rsidRPr="009B3893">
        <w:rPr>
          <w:rFonts w:hint="eastAsia"/>
          <w:bCs/>
          <w:sz w:val="28"/>
          <w:szCs w:val="28"/>
        </w:rPr>
        <w:t>Пункты Кодекса 16-28 считать пунктами 18-30 соответственно.</w:t>
      </w:r>
    </w:p>
    <w:p w:rsidR="004A4864" w:rsidRDefault="004A4864" w:rsidP="004A148B">
      <w:pPr>
        <w:ind w:firstLine="708"/>
        <w:jc w:val="both"/>
        <w:rPr>
          <w:bCs/>
          <w:sz w:val="28"/>
          <w:szCs w:val="28"/>
        </w:rPr>
      </w:pPr>
    </w:p>
    <w:p w:rsidR="004A148B" w:rsidRDefault="004A148B" w:rsidP="004A14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Довести содержание настоящего приказа до сведения гражданских служащих аппарата Троицкого районного суда города Москвы.</w:t>
      </w:r>
    </w:p>
    <w:p w:rsidR="004A148B" w:rsidRDefault="004A148B" w:rsidP="00B97916">
      <w:pPr>
        <w:ind w:firstLine="708"/>
        <w:jc w:val="both"/>
        <w:rPr>
          <w:bCs/>
          <w:sz w:val="28"/>
          <w:szCs w:val="28"/>
        </w:rPr>
      </w:pPr>
    </w:p>
    <w:p w:rsidR="00A56DB7" w:rsidRPr="003F27AB" w:rsidRDefault="004A148B" w:rsidP="00B979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6DB7">
        <w:rPr>
          <w:bCs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7711C9" w:rsidRDefault="007711C9" w:rsidP="00B97916">
      <w:pPr>
        <w:ind w:firstLine="708"/>
        <w:jc w:val="both"/>
        <w:rPr>
          <w:bCs/>
          <w:sz w:val="28"/>
          <w:szCs w:val="28"/>
        </w:rPr>
      </w:pPr>
    </w:p>
    <w:p w:rsidR="00E82008" w:rsidRDefault="00E82008" w:rsidP="007711C9">
      <w:pPr>
        <w:ind w:firstLine="720"/>
        <w:jc w:val="both"/>
        <w:rPr>
          <w:bCs/>
          <w:sz w:val="28"/>
          <w:szCs w:val="28"/>
        </w:rPr>
      </w:pPr>
    </w:p>
    <w:p w:rsidR="004A148B" w:rsidRDefault="007711C9" w:rsidP="004A14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7711C9" w:rsidRDefault="007711C9" w:rsidP="004A14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Троицкого</w:t>
      </w:r>
      <w:r w:rsidR="004A148B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айонного суда г. Москвы        </w:t>
      </w:r>
      <w:r w:rsidR="004A148B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</w:t>
      </w:r>
      <w:r w:rsidR="00E8200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А.В. Бычков</w:t>
      </w:r>
    </w:p>
    <w:p w:rsidR="009F37AD" w:rsidRPr="0055114C" w:rsidRDefault="009F37AD" w:rsidP="0055114C"/>
    <w:sectPr w:rsidR="009F37AD" w:rsidRPr="0055114C" w:rsidSect="00B9791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9E7"/>
    <w:multiLevelType w:val="hybridMultilevel"/>
    <w:tmpl w:val="5434E882"/>
    <w:lvl w:ilvl="0" w:tplc="7642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857E1A"/>
    <w:multiLevelType w:val="multilevel"/>
    <w:tmpl w:val="1F9619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E33B0F"/>
    <w:multiLevelType w:val="multilevel"/>
    <w:tmpl w:val="C6648E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61"/>
    <w:rsid w:val="00047B9E"/>
    <w:rsid w:val="00230B00"/>
    <w:rsid w:val="0023543C"/>
    <w:rsid w:val="00264461"/>
    <w:rsid w:val="003F27AB"/>
    <w:rsid w:val="00402925"/>
    <w:rsid w:val="0042296F"/>
    <w:rsid w:val="004A148B"/>
    <w:rsid w:val="004A4864"/>
    <w:rsid w:val="0055114C"/>
    <w:rsid w:val="00741842"/>
    <w:rsid w:val="007711C9"/>
    <w:rsid w:val="008554F9"/>
    <w:rsid w:val="009B3893"/>
    <w:rsid w:val="009D2C5A"/>
    <w:rsid w:val="009F37AD"/>
    <w:rsid w:val="00A56DB7"/>
    <w:rsid w:val="00B97916"/>
    <w:rsid w:val="00BF3B58"/>
    <w:rsid w:val="00CA7E18"/>
    <w:rsid w:val="00CE3CBD"/>
    <w:rsid w:val="00DA4589"/>
    <w:rsid w:val="00DA7943"/>
    <w:rsid w:val="00E82008"/>
    <w:rsid w:val="00ED0F6B"/>
    <w:rsid w:val="00F55693"/>
    <w:rsid w:val="00F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rsid w:val="0055114C"/>
    <w:pPr>
      <w:keepNext/>
    </w:pPr>
    <w:rPr>
      <w:b/>
      <w:bCs/>
    </w:rPr>
  </w:style>
  <w:style w:type="paragraph" w:customStyle="1" w:styleId="5">
    <w:name w:val="çàãîëîâîê 5"/>
    <w:basedOn w:val="a"/>
    <w:next w:val="a"/>
    <w:uiPriority w:val="99"/>
    <w:rsid w:val="0055114C"/>
    <w:pPr>
      <w:keepNext/>
      <w:ind w:left="-142" w:hanging="142"/>
    </w:pPr>
    <w:rPr>
      <w:sz w:val="32"/>
      <w:szCs w:val="32"/>
    </w:rPr>
  </w:style>
  <w:style w:type="paragraph" w:customStyle="1" w:styleId="6">
    <w:name w:val="çàãîëîâîê 6"/>
    <w:basedOn w:val="a"/>
    <w:next w:val="a"/>
    <w:uiPriority w:val="99"/>
    <w:rsid w:val="0055114C"/>
    <w:pPr>
      <w:keepNext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F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rsid w:val="0055114C"/>
    <w:pPr>
      <w:keepNext/>
    </w:pPr>
    <w:rPr>
      <w:b/>
      <w:bCs/>
    </w:rPr>
  </w:style>
  <w:style w:type="paragraph" w:customStyle="1" w:styleId="5">
    <w:name w:val="çàãîëîâîê 5"/>
    <w:basedOn w:val="a"/>
    <w:next w:val="a"/>
    <w:uiPriority w:val="99"/>
    <w:rsid w:val="0055114C"/>
    <w:pPr>
      <w:keepNext/>
      <w:ind w:left="-142" w:hanging="142"/>
    </w:pPr>
    <w:rPr>
      <w:sz w:val="32"/>
      <w:szCs w:val="32"/>
    </w:rPr>
  </w:style>
  <w:style w:type="paragraph" w:customStyle="1" w:styleId="6">
    <w:name w:val="çàãîëîâîê 6"/>
    <w:basedOn w:val="a"/>
    <w:next w:val="a"/>
    <w:uiPriority w:val="99"/>
    <w:rsid w:val="0055114C"/>
    <w:pPr>
      <w:keepNext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F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0C76-14DE-4A15-A353-E399567A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по городу Москве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Дробатухин Валерий Сергеевич</cp:lastModifiedBy>
  <cp:revision>8</cp:revision>
  <cp:lastPrinted>2017-11-14T09:54:00Z</cp:lastPrinted>
  <dcterms:created xsi:type="dcterms:W3CDTF">2017-11-14T08:43:00Z</dcterms:created>
  <dcterms:modified xsi:type="dcterms:W3CDTF">2017-11-14T09:59:00Z</dcterms:modified>
</cp:coreProperties>
</file>